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EC2" w:rsidRDefault="009E5ABB" w:rsidP="00BB0EC2">
      <w:pPr>
        <w:jc w:val="center"/>
        <w:rPr>
          <w:rStyle w:val="Hipercze"/>
          <w:rFonts w:ascii="Times New Roman" w:hAnsi="Times New Roman"/>
          <w:b/>
          <w:bCs/>
          <w:color w:val="009EE0"/>
          <w:sz w:val="28"/>
          <w:szCs w:val="28"/>
          <w:u w:val="none"/>
          <w:lang w:eastAsia="pl-PL"/>
        </w:rPr>
      </w:pPr>
      <w:r>
        <w:fldChar w:fldCharType="begin"/>
      </w:r>
      <w:r>
        <w:instrText xml:space="preserve"> HYPERLINK "http://www.oswiata.tychy.pl/news/527/2038/Ksiazki-naszych-marzen/d,news-detail.html" \o "\"Książki naszych marzeń\"" </w:instrText>
      </w:r>
      <w:r>
        <w:fldChar w:fldCharType="separate"/>
      </w:r>
      <w:r w:rsidR="00BB0EC2" w:rsidRPr="004C0B29">
        <w:rPr>
          <w:rStyle w:val="Hipercze"/>
          <w:rFonts w:ascii="Times New Roman" w:hAnsi="Times New Roman"/>
          <w:b/>
          <w:bCs/>
          <w:color w:val="009EE0"/>
          <w:sz w:val="28"/>
          <w:szCs w:val="28"/>
          <w:u w:val="none"/>
          <w:lang w:eastAsia="pl-PL"/>
        </w:rPr>
        <w:t>"</w:t>
      </w:r>
      <w:r w:rsidR="00A5224A">
        <w:rPr>
          <w:rStyle w:val="Hipercze"/>
          <w:rFonts w:ascii="Times New Roman" w:hAnsi="Times New Roman"/>
          <w:b/>
          <w:bCs/>
          <w:color w:val="009EE0"/>
          <w:sz w:val="28"/>
          <w:szCs w:val="28"/>
          <w:u w:val="none"/>
          <w:lang w:eastAsia="pl-PL"/>
        </w:rPr>
        <w:t>Narodowy Program Rozwoju Czytelnictwa</w:t>
      </w:r>
      <w:r w:rsidR="00BB0EC2" w:rsidRPr="004C0B29">
        <w:rPr>
          <w:rStyle w:val="Hipercze"/>
          <w:rFonts w:ascii="Times New Roman" w:hAnsi="Times New Roman"/>
          <w:b/>
          <w:bCs/>
          <w:color w:val="009EE0"/>
          <w:sz w:val="28"/>
          <w:szCs w:val="28"/>
          <w:u w:val="none"/>
          <w:lang w:eastAsia="pl-PL"/>
        </w:rPr>
        <w:t>"</w:t>
      </w:r>
      <w:r>
        <w:rPr>
          <w:rStyle w:val="Hipercze"/>
          <w:rFonts w:ascii="Times New Roman" w:hAnsi="Times New Roman"/>
          <w:b/>
          <w:bCs/>
          <w:color w:val="009EE0"/>
          <w:sz w:val="28"/>
          <w:szCs w:val="28"/>
          <w:u w:val="none"/>
          <w:lang w:eastAsia="pl-PL"/>
        </w:rPr>
        <w:fldChar w:fldCharType="end"/>
      </w:r>
    </w:p>
    <w:p w:rsidR="00576454" w:rsidRPr="004C0B29" w:rsidRDefault="00576454" w:rsidP="00BB0EC2">
      <w:pPr>
        <w:jc w:val="center"/>
        <w:rPr>
          <w:rFonts w:ascii="Times New Roman" w:hAnsi="Times New Roman"/>
          <w:b/>
          <w:bCs/>
          <w:color w:val="F07F00"/>
          <w:sz w:val="28"/>
          <w:szCs w:val="28"/>
          <w:lang w:eastAsia="pl-PL"/>
        </w:rPr>
      </w:pPr>
    </w:p>
    <w:p w:rsidR="00BB0EC2" w:rsidRPr="00BB0EC2" w:rsidRDefault="00BB0EC2" w:rsidP="00BB0EC2">
      <w:pPr>
        <w:rPr>
          <w:rFonts w:ascii="Times New Roman" w:hAnsi="Times New Roman"/>
          <w:b/>
          <w:bCs/>
          <w:color w:val="F07F00"/>
          <w:sz w:val="24"/>
          <w:szCs w:val="24"/>
          <w:lang w:eastAsia="pl-PL"/>
        </w:rPr>
      </w:pPr>
    </w:p>
    <w:p w:rsidR="00576454" w:rsidRPr="00576454" w:rsidRDefault="00576454" w:rsidP="00576454">
      <w:pPr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6454">
        <w:rPr>
          <w:rFonts w:ascii="Times New Roman" w:eastAsia="Times New Roman" w:hAnsi="Times New Roman"/>
          <w:b/>
          <w:sz w:val="24"/>
          <w:szCs w:val="24"/>
          <w:lang w:eastAsia="pl-PL"/>
        </w:rPr>
        <w:t>Informacja o otrzymanym wsparciu finansowym na zakup książek do bibliotek szkolnych w ram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ach programu wieloletniego -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,,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Narodowy Program Rozwoju Czytelnictwa"– P</w:t>
      </w:r>
      <w:r w:rsidRPr="00576454">
        <w:rPr>
          <w:rFonts w:ascii="Times New Roman" w:eastAsia="Times New Roman" w:hAnsi="Times New Roman"/>
          <w:b/>
          <w:sz w:val="24"/>
          <w:szCs w:val="24"/>
          <w:lang w:eastAsia="pl-PL"/>
        </w:rPr>
        <w:t>riorytet 3</w:t>
      </w:r>
    </w:p>
    <w:p w:rsidR="00576454" w:rsidRDefault="00576454" w:rsidP="00576454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6454" w:rsidRPr="00576454" w:rsidRDefault="00576454" w:rsidP="0057645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W</w:t>
      </w: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>szystkie szkoły</w:t>
      </w:r>
      <w:r w:rsidR="009E5ABB">
        <w:rPr>
          <w:rFonts w:ascii="Times New Roman" w:hAnsi="Times New Roman"/>
          <w:color w:val="000000"/>
          <w:sz w:val="24"/>
          <w:szCs w:val="24"/>
          <w:lang w:eastAsia="pl-PL"/>
        </w:rPr>
        <w:t>,</w:t>
      </w: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="009E5ABB">
        <w:rPr>
          <w:rFonts w:ascii="Times New Roman" w:hAnsi="Times New Roman"/>
          <w:color w:val="000000"/>
          <w:sz w:val="24"/>
          <w:szCs w:val="24"/>
          <w:lang w:eastAsia="pl-PL"/>
        </w:rPr>
        <w:t>dla</w:t>
      </w:r>
      <w:r w:rsidR="004E54A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których organem prowadzącym jest</w:t>
      </w: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="004E54A4">
        <w:rPr>
          <w:rFonts w:ascii="Times New Roman" w:hAnsi="Times New Roman"/>
          <w:color w:val="000000"/>
          <w:sz w:val="24"/>
          <w:szCs w:val="24"/>
          <w:lang w:eastAsia="pl-PL"/>
        </w:rPr>
        <w:t>Gmina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Tarczyn</w:t>
      </w: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otrzymały wsparcie finansowe z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>przeznaczeniem na zakup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="00A34D7D">
        <w:rPr>
          <w:rFonts w:ascii="Times New Roman" w:hAnsi="Times New Roman"/>
          <w:color w:val="000000"/>
          <w:sz w:val="24"/>
          <w:szCs w:val="24"/>
          <w:lang w:eastAsia="pl-PL"/>
        </w:rPr>
        <w:t>nowości wydawniczych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do bibliotek szkolnych</w:t>
      </w:r>
      <w:r w:rsidR="00A34D7D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(książek niebędących podręcznikami). </w:t>
      </w:r>
    </w:p>
    <w:p w:rsidR="00576454" w:rsidRPr="00BB0EC2" w:rsidRDefault="00576454" w:rsidP="00576454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4C0B29" w:rsidRDefault="00576454" w:rsidP="004E54A4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Całkowity koszt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realizacji tego zadania wyn</w:t>
      </w:r>
      <w:r w:rsidR="00A34D7D">
        <w:rPr>
          <w:rFonts w:ascii="Times New Roman" w:hAnsi="Times New Roman"/>
          <w:color w:val="000000"/>
          <w:sz w:val="24"/>
          <w:szCs w:val="24"/>
          <w:lang w:eastAsia="pl-PL"/>
        </w:rPr>
        <w:t xml:space="preserve">iesie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53.100,00</w:t>
      </w: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proofErr w:type="gramStart"/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>zł</w:t>
      </w:r>
      <w:proofErr w:type="gramEnd"/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, z czego dotacja celowa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to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42.480,00 </w:t>
      </w:r>
      <w:proofErr w:type="gramStart"/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>zł</w:t>
      </w:r>
      <w:proofErr w:type="gramEnd"/>
      <w:r w:rsidRPr="00BB0EC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, natomiast wkład własny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Gminy Tarczyn to 10.620,00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pl-PL"/>
        </w:rPr>
        <w:t>zł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</w:p>
    <w:p w:rsidR="004E54A4" w:rsidRPr="004E54A4" w:rsidRDefault="004E54A4" w:rsidP="004E54A4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tbl>
      <w:tblPr>
        <w:tblpPr w:leftFromText="141" w:rightFromText="141" w:vertAnchor="text" w:tblpY="1"/>
        <w:tblOverlap w:val="never"/>
        <w:tblW w:w="873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3007"/>
        <w:gridCol w:w="853"/>
        <w:gridCol w:w="4320"/>
      </w:tblGrid>
      <w:tr w:rsidR="004C0B29" w:rsidRPr="004C0B29" w:rsidTr="004E54A4">
        <w:trPr>
          <w:trHeight w:val="1126"/>
        </w:trPr>
        <w:tc>
          <w:tcPr>
            <w:tcW w:w="8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54A4" w:rsidRDefault="004E54A4" w:rsidP="004E54A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4C0B29" w:rsidRDefault="004E54A4" w:rsidP="004E54A4">
            <w:pPr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576454">
              <w:rPr>
                <w:rFonts w:ascii="Times New Roman" w:eastAsia="Times New Roman" w:hAnsi="Times New Roman"/>
                <w:b/>
                <w:sz w:val="26"/>
                <w:szCs w:val="26"/>
                <w:lang w:eastAsia="pl-PL"/>
              </w:rPr>
              <w:t>Lista szkół, którym w 2017 roku zostało udzielane wsparcie finansowe na zakup książek do bibliotek szkolnych w ramach wieloletniego programu</w:t>
            </w:r>
            <w:r w:rsidRPr="004E54A4">
              <w:rPr>
                <w:rFonts w:ascii="Times New Roman" w:eastAsia="Times New Roman" w:hAnsi="Times New Roman"/>
                <w:b/>
                <w:sz w:val="26"/>
                <w:szCs w:val="26"/>
                <w:lang w:eastAsia="pl-PL"/>
              </w:rPr>
              <w:t xml:space="preserve"> </w:t>
            </w:r>
            <w:r w:rsidRPr="00576454">
              <w:rPr>
                <w:rFonts w:ascii="Times New Roman" w:eastAsia="Times New Roman" w:hAnsi="Times New Roman"/>
                <w:b/>
                <w:sz w:val="26"/>
                <w:szCs w:val="26"/>
                <w:lang w:eastAsia="pl-PL"/>
              </w:rPr>
              <w:t>"Narodowy Program Roz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pl-PL"/>
              </w:rPr>
              <w:t>woju Czytelnictwa”-</w:t>
            </w:r>
            <w:r w:rsidR="00A34D7D">
              <w:rPr>
                <w:rFonts w:ascii="Times New Roman" w:eastAsia="Times New Roman" w:hAnsi="Times New Roman"/>
                <w:b/>
                <w:sz w:val="26"/>
                <w:szCs w:val="26"/>
                <w:lang w:eastAsia="pl-PL"/>
              </w:rPr>
              <w:t xml:space="preserve"> w ramach 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pl-PL"/>
              </w:rPr>
              <w:t xml:space="preserve"> Priorytet</w:t>
            </w:r>
            <w:r w:rsidR="00A34D7D">
              <w:rPr>
                <w:rFonts w:ascii="Times New Roman" w:eastAsia="Times New Roman" w:hAnsi="Times New Roman"/>
                <w:b/>
                <w:sz w:val="26"/>
                <w:szCs w:val="26"/>
                <w:lang w:eastAsia="pl-PL"/>
              </w:rPr>
              <w:t>u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pl-PL"/>
              </w:rPr>
              <w:t xml:space="preserve"> 3</w:t>
            </w:r>
          </w:p>
          <w:p w:rsidR="004E54A4" w:rsidRPr="004E54A4" w:rsidRDefault="004E54A4" w:rsidP="004E54A4">
            <w:pPr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</w:p>
        </w:tc>
      </w:tr>
      <w:tr w:rsidR="004C0B29" w:rsidRPr="004C0B29" w:rsidTr="00CD3479">
        <w:trPr>
          <w:trHeight w:val="76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B29" w:rsidRPr="004C0B29" w:rsidRDefault="004C0B29" w:rsidP="00B2070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B29" w:rsidRPr="004C0B29" w:rsidRDefault="004C0B29" w:rsidP="00B2070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szkoły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B29" w:rsidRPr="004C0B29" w:rsidRDefault="004C0B29" w:rsidP="00B2070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Kwota dotacji celowej otrzymana z Rządowego </w:t>
            </w:r>
            <w:proofErr w:type="gramStart"/>
            <w:r w:rsidRPr="004C0B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Programu  "</w:t>
            </w:r>
            <w:r w:rsidR="00B207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Narodowy</w:t>
            </w:r>
            <w:proofErr w:type="gramEnd"/>
            <w:r w:rsidR="00B207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Program Rozwoju Czytelnictwa</w:t>
            </w:r>
            <w:r w:rsidRPr="004C0B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"</w:t>
            </w:r>
          </w:p>
        </w:tc>
      </w:tr>
      <w:tr w:rsidR="004C0B29" w:rsidRPr="004C0B29" w:rsidTr="00CD3479">
        <w:trPr>
          <w:trHeight w:val="60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B29" w:rsidRPr="004C0B29" w:rsidRDefault="004C0B29" w:rsidP="00B2070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B29" w:rsidRPr="004C0B29" w:rsidRDefault="004C0B29" w:rsidP="00B2070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Szkoła Podstawowa im. J. Chełmońskiego w Suchostrudze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0B29" w:rsidRPr="004C0B29" w:rsidRDefault="00B20704" w:rsidP="00B2070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2070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2 480,00 zł</w:t>
            </w:r>
          </w:p>
        </w:tc>
      </w:tr>
      <w:tr w:rsidR="004C0B29" w:rsidRPr="004C0B29" w:rsidTr="00CD3479">
        <w:trPr>
          <w:trHeight w:val="60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B29" w:rsidRPr="004C0B29" w:rsidRDefault="004C0B29" w:rsidP="00B2070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B29" w:rsidRPr="004C0B29" w:rsidRDefault="004C0B29" w:rsidP="00B2070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Publiczna Szkoła Podstawowa im. W. Górskiego w Pamiątce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0B29" w:rsidRPr="004C0B29" w:rsidRDefault="00B20704" w:rsidP="00B2070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2070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12 000,00 zł</w:t>
            </w:r>
          </w:p>
        </w:tc>
      </w:tr>
      <w:tr w:rsidR="004C0B29" w:rsidRPr="004C0B29" w:rsidTr="00CD3479">
        <w:trPr>
          <w:trHeight w:val="60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B29" w:rsidRPr="004C0B29" w:rsidRDefault="004C0B29" w:rsidP="00B2070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0B29" w:rsidRPr="004C0B29" w:rsidRDefault="00B20704" w:rsidP="00B2070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2070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Publiczne Gimnazjum im. W. Górskiego w Pamiątce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0B29" w:rsidRPr="004C0B29" w:rsidRDefault="00B20704" w:rsidP="00B2070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2070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4 000,00 zł</w:t>
            </w:r>
          </w:p>
        </w:tc>
      </w:tr>
      <w:tr w:rsidR="004C0B29" w:rsidRPr="004C0B29" w:rsidTr="00CD3479">
        <w:trPr>
          <w:trHeight w:val="60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B29" w:rsidRPr="004C0B29" w:rsidRDefault="004C0B29" w:rsidP="00B2070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0B29" w:rsidRPr="004C0B29" w:rsidRDefault="00B20704" w:rsidP="00B2070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Szkoła Podstawowa im. Juliana Stępkowskiego w Tarczynie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0B29" w:rsidRPr="004C0B29" w:rsidRDefault="00B20704" w:rsidP="00B2070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2070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12 000,00 zł</w:t>
            </w:r>
          </w:p>
        </w:tc>
      </w:tr>
      <w:tr w:rsidR="00B20704" w:rsidRPr="004C0B29" w:rsidTr="00CD3479">
        <w:trPr>
          <w:trHeight w:val="60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0704" w:rsidRPr="004C0B29" w:rsidRDefault="00B20704" w:rsidP="00B2070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20704" w:rsidRPr="004C0B29" w:rsidRDefault="00B20704" w:rsidP="00B2070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Szkoła Podstawowa im. M. Kaczyńskiego w Pracach Małych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0704" w:rsidRPr="004C0B29" w:rsidRDefault="00B20704" w:rsidP="00B2070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2070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4 000,00 zł</w:t>
            </w:r>
          </w:p>
        </w:tc>
      </w:tr>
      <w:tr w:rsidR="00B20704" w:rsidRPr="004C0B29" w:rsidTr="00CD3479">
        <w:trPr>
          <w:trHeight w:val="60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0704" w:rsidRDefault="00B20704" w:rsidP="00B2070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20704" w:rsidRPr="004C0B29" w:rsidRDefault="00B20704" w:rsidP="00B2070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2070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Publiczne Gimnazjum im. Szarych Szeregów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0704" w:rsidRPr="00B20704" w:rsidRDefault="00B20704" w:rsidP="00B207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2070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4 000,00 zł</w:t>
            </w:r>
          </w:p>
        </w:tc>
      </w:tr>
      <w:tr w:rsidR="00B20704" w:rsidRPr="004C0B29" w:rsidTr="00CD3479">
        <w:trPr>
          <w:trHeight w:val="60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0704" w:rsidRPr="004C0B29" w:rsidRDefault="00B20704" w:rsidP="00B20704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20704" w:rsidRPr="004C0B29" w:rsidRDefault="00B20704" w:rsidP="00B2070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2070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Publiczne Liceum Ogólnokształcące im. Szarych Szeregów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0704" w:rsidRPr="004C0B29" w:rsidRDefault="00B20704" w:rsidP="00B20704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2070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4 000,00 zł</w:t>
            </w:r>
          </w:p>
        </w:tc>
      </w:tr>
      <w:tr w:rsidR="00B20704" w:rsidRPr="004C0B29" w:rsidTr="00CD3479">
        <w:trPr>
          <w:trHeight w:val="522"/>
        </w:trPr>
        <w:tc>
          <w:tcPr>
            <w:tcW w:w="3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704" w:rsidRPr="004C0B29" w:rsidRDefault="00B20704" w:rsidP="00B20704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704" w:rsidRPr="004C0B29" w:rsidRDefault="00B20704" w:rsidP="00B20704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0B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CD3479" w:rsidRDefault="00B20704" w:rsidP="00B20704">
            <w:pPr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D347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42 480,00 zł</w:t>
            </w:r>
          </w:p>
        </w:tc>
      </w:tr>
    </w:tbl>
    <w:p w:rsidR="00BB0EC2" w:rsidRDefault="00BB0EC2" w:rsidP="00B2070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5A6A16" w:rsidRDefault="005A6A16" w:rsidP="00B2070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sectPr w:rsidR="005A6A16" w:rsidSect="00B20704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EC2"/>
    <w:rsid w:val="001F4FDE"/>
    <w:rsid w:val="002021CF"/>
    <w:rsid w:val="002B4D95"/>
    <w:rsid w:val="003E1106"/>
    <w:rsid w:val="00427033"/>
    <w:rsid w:val="004C0B29"/>
    <w:rsid w:val="004E54A4"/>
    <w:rsid w:val="00576454"/>
    <w:rsid w:val="005A6A16"/>
    <w:rsid w:val="0080743F"/>
    <w:rsid w:val="008826E4"/>
    <w:rsid w:val="008C712A"/>
    <w:rsid w:val="009C6CFA"/>
    <w:rsid w:val="009E5ABB"/>
    <w:rsid w:val="00A17908"/>
    <w:rsid w:val="00A34D7D"/>
    <w:rsid w:val="00A5224A"/>
    <w:rsid w:val="00A72468"/>
    <w:rsid w:val="00B20704"/>
    <w:rsid w:val="00BB0EC2"/>
    <w:rsid w:val="00C371BE"/>
    <w:rsid w:val="00CD3479"/>
    <w:rsid w:val="00E10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-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EC2"/>
    <w:pPr>
      <w:spacing w:line="240" w:lineRule="auto"/>
      <w:ind w:left="0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B0EC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A6A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-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EC2"/>
    <w:pPr>
      <w:spacing w:line="240" w:lineRule="auto"/>
      <w:ind w:left="0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B0EC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A6A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0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7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ZAPO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MarzenaS</dc:creator>
  <cp:lastModifiedBy>EdytaO</cp:lastModifiedBy>
  <cp:revision>6</cp:revision>
  <dcterms:created xsi:type="dcterms:W3CDTF">2017-04-12T06:31:00Z</dcterms:created>
  <dcterms:modified xsi:type="dcterms:W3CDTF">2017-06-28T07:40:00Z</dcterms:modified>
</cp:coreProperties>
</file>