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4E4B16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BF260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4E4B16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E4B16">
              <w:rPr>
                <w:rFonts w:ascii="Times New Roman" w:hAnsi="Times New Roman" w:cs="Times New Roman"/>
                <w:b/>
                <w:bCs/>
                <w:color w:val="000000"/>
              </w:rPr>
              <w:t>maj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Zarządz</w:t>
            </w:r>
            <w:bookmarkStart w:id="0" w:name="_GoBack"/>
            <w:bookmarkEnd w:id="0"/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enia Burmistrza Tarczyna Nr 3</w:t>
            </w:r>
            <w:r w:rsidR="004E4B16">
              <w:rPr>
                <w:rFonts w:ascii="Times New Roman" w:eastAsiaTheme="minorHAnsi" w:hAnsi="Times New Roman" w:cs="Times New Roman"/>
                <w:lang w:eastAsia="en-US"/>
              </w:rPr>
              <w:t>9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/2014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 z dnia 1</w:t>
            </w:r>
            <w:r w:rsidR="004E4B16">
              <w:rPr>
                <w:rFonts w:ascii="Times New Roman" w:eastAsiaTheme="minorHAnsi" w:hAnsi="Times New Roman" w:cs="Times New Roman"/>
                <w:lang w:eastAsia="en-US"/>
              </w:rPr>
              <w:t xml:space="preserve">2 maja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>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A13149" w:rsidTr="00296F83">
        <w:tc>
          <w:tcPr>
            <w:tcW w:w="9540" w:type="dxa"/>
            <w:hideMark/>
          </w:tcPr>
          <w:p w:rsidR="00274A41" w:rsidRDefault="00274A41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5606B" w:rsidRPr="00296F83" w:rsidRDefault="00A13149" w:rsidP="00296F83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b/>
                <w:bCs/>
                <w:color w:val="000000"/>
              </w:rPr>
              <w:t>zmian w planie finansowym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wydatków zwiększając je o kwotę:</w:t>
            </w:r>
          </w:p>
        </w:tc>
      </w:tr>
    </w:tbl>
    <w:p w:rsidR="00296F83" w:rsidRPr="00296F83" w:rsidRDefault="00296F83" w:rsidP="00296F83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296F83" w:rsidRPr="00296F83" w:rsidRDefault="004E4B16" w:rsidP="00296F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3.772,70</w:t>
      </w:r>
      <w:r w:rsidR="00296F83"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="00296F83" w:rsidRPr="00296F83">
        <w:rPr>
          <w:rFonts w:ascii="Times New Roman" w:eastAsiaTheme="minorHAnsi" w:hAnsi="Times New Roman"/>
          <w:sz w:val="24"/>
          <w:szCs w:val="24"/>
        </w:rPr>
        <w:t xml:space="preserve">z przeznaczeniem na </w:t>
      </w:r>
      <w:r>
        <w:rPr>
          <w:rFonts w:ascii="Times New Roman" w:eastAsiaTheme="minorHAnsi" w:hAnsi="Times New Roman"/>
          <w:sz w:val="24"/>
          <w:szCs w:val="24"/>
        </w:rPr>
        <w:t xml:space="preserve">zakup usług pozostałych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801</w:t>
      </w:r>
      <w:r w:rsidR="00296F83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, rozdz</w:t>
      </w:r>
      <w:r w:rsid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iał </w:t>
      </w:r>
      <w:r w:rsidR="00296F83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0114, paragraf 4300</w:t>
      </w:r>
      <w:r w:rsidR="00296F83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).</w:t>
      </w:r>
    </w:p>
    <w:p w:rsidR="00296F83" w:rsidRPr="00296F83" w:rsidRDefault="00296F83" w:rsidP="00296F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96F83" w:rsidRPr="00296F83" w:rsidRDefault="00296F83" w:rsidP="00296F8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96F83" w:rsidRDefault="00296F83" w:rsidP="00296F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296F83" w:rsidRPr="00296F83" w:rsidRDefault="004E4B16" w:rsidP="00296F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3.772,70</w:t>
      </w:r>
      <w:r w:rsidR="00296F83" w:rsidRPr="00296F83">
        <w:rPr>
          <w:rFonts w:ascii="Times New Roman" w:eastAsiaTheme="minorHAnsi" w:hAnsi="Times New Roman"/>
          <w:b/>
          <w:bCs/>
          <w:sz w:val="24"/>
          <w:szCs w:val="24"/>
        </w:rPr>
        <w:t xml:space="preserve"> zł </w:t>
      </w:r>
      <w:r>
        <w:rPr>
          <w:rFonts w:ascii="Times New Roman" w:eastAsiaTheme="minorHAnsi" w:hAnsi="Times New Roman"/>
          <w:sz w:val="24"/>
          <w:szCs w:val="24"/>
        </w:rPr>
        <w:t>z przeznaczeniem na dodatkowe wynagrodzenia roczne</w:t>
      </w:r>
      <w:r w:rsidR="00296F83" w:rsidRPr="00296F83">
        <w:rPr>
          <w:rFonts w:ascii="Times New Roman" w:eastAsiaTheme="minorHAnsi" w:hAnsi="Times New Roman"/>
          <w:sz w:val="24"/>
          <w:szCs w:val="24"/>
        </w:rPr>
        <w:t xml:space="preserve"> (dział 801, rozdział 801</w:t>
      </w:r>
      <w:r>
        <w:rPr>
          <w:rFonts w:ascii="Times New Roman" w:eastAsiaTheme="minorHAnsi" w:hAnsi="Times New Roman"/>
          <w:sz w:val="24"/>
          <w:szCs w:val="24"/>
        </w:rPr>
        <w:t>14</w:t>
      </w:r>
      <w:r w:rsidR="00296F83" w:rsidRPr="00296F83">
        <w:rPr>
          <w:rFonts w:ascii="Times New Roman" w:eastAsiaTheme="minorHAnsi" w:hAnsi="Times New Roman"/>
          <w:sz w:val="24"/>
          <w:szCs w:val="24"/>
        </w:rPr>
        <w:t>, paragraf 4</w:t>
      </w:r>
      <w:r>
        <w:rPr>
          <w:rFonts w:ascii="Times New Roman" w:eastAsiaTheme="minorHAnsi" w:hAnsi="Times New Roman"/>
          <w:sz w:val="24"/>
          <w:szCs w:val="24"/>
        </w:rPr>
        <w:t>040</w:t>
      </w:r>
      <w:r w:rsidR="00296F83" w:rsidRPr="00296F83">
        <w:rPr>
          <w:rFonts w:ascii="Times New Roman" w:eastAsiaTheme="minorHAnsi" w:hAnsi="Times New Roman"/>
          <w:sz w:val="24"/>
          <w:szCs w:val="24"/>
        </w:rPr>
        <w:t>).</w:t>
      </w:r>
    </w:p>
    <w:p w:rsidR="00296F83" w:rsidRPr="00296F83" w:rsidRDefault="00296F83" w:rsidP="00296F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325323"/>
    <w:rsid w:val="00365D6F"/>
    <w:rsid w:val="00397CB8"/>
    <w:rsid w:val="0044703A"/>
    <w:rsid w:val="0048702D"/>
    <w:rsid w:val="004E4B16"/>
    <w:rsid w:val="005E1991"/>
    <w:rsid w:val="006247E9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B42CD9"/>
    <w:rsid w:val="00B5606B"/>
    <w:rsid w:val="00B8303C"/>
    <w:rsid w:val="00BF2605"/>
    <w:rsid w:val="00C07260"/>
    <w:rsid w:val="00CC3D2E"/>
    <w:rsid w:val="00D26147"/>
    <w:rsid w:val="00D4525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2014-05-19T10:07:00Z</cp:lastPrinted>
  <dcterms:created xsi:type="dcterms:W3CDTF">2014-05-19T10:00:00Z</dcterms:created>
  <dcterms:modified xsi:type="dcterms:W3CDTF">2014-05-19T10:11:00Z</dcterms:modified>
</cp:coreProperties>
</file>