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BF260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0E18CA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0E18C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BF260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0E18CA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0E18CA">
              <w:rPr>
                <w:rFonts w:ascii="Times New Roman" w:hAnsi="Times New Roman" w:cs="Times New Roman"/>
                <w:b/>
                <w:bCs/>
                <w:color w:val="000000"/>
              </w:rPr>
              <w:t>kwietnia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0E18C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Zarządzenia Burmistrza Tarczyna Nr 30/2014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 z dnia 1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1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.0</w:t>
            </w:r>
            <w:r w:rsidR="000E18CA">
              <w:rPr>
                <w:rFonts w:ascii="Times New Roman" w:eastAsiaTheme="minorHAnsi" w:hAnsi="Times New Roman" w:cs="Times New Roman"/>
                <w:lang w:eastAsia="en-US"/>
              </w:rPr>
              <w:t>4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>.2014r.,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A13149" w:rsidTr="00296F83">
        <w:tc>
          <w:tcPr>
            <w:tcW w:w="9540" w:type="dxa"/>
            <w:hideMark/>
          </w:tcPr>
          <w:p w:rsidR="00274A41" w:rsidRDefault="00274A41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5606B" w:rsidRPr="00296F83" w:rsidRDefault="00A13149" w:rsidP="00296F83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b/>
                <w:bCs/>
                <w:color w:val="000000"/>
              </w:rPr>
              <w:t>zmian w planie finansowym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wydatków zwiększając je o kwotę:</w:t>
            </w:r>
          </w:p>
        </w:tc>
      </w:tr>
    </w:tbl>
    <w:p w:rsidR="00296F83" w:rsidRPr="00296F83" w:rsidRDefault="00296F83" w:rsidP="00296F83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296F83" w:rsidRPr="00296F83" w:rsidRDefault="00296F83" w:rsidP="00296F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13.783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,00</w:t>
      </w:r>
      <w:r w:rsidRPr="00296F8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Pr="00296F83">
        <w:rPr>
          <w:rFonts w:ascii="Times New Roman" w:eastAsiaTheme="minorHAnsi" w:hAnsi="Times New Roman"/>
          <w:sz w:val="24"/>
          <w:szCs w:val="24"/>
        </w:rPr>
        <w:t>z przeznaczeniem na dofinansowanie świadczeń pomocy materialnej dla u</w:t>
      </w:r>
      <w:r>
        <w:rPr>
          <w:rFonts w:ascii="Times New Roman" w:eastAsiaTheme="minorHAnsi" w:hAnsi="Times New Roman"/>
          <w:sz w:val="24"/>
          <w:szCs w:val="24"/>
        </w:rPr>
        <w:t xml:space="preserve">czniów </w:t>
      </w:r>
      <w:r w:rsidRPr="00296F83">
        <w:rPr>
          <w:rFonts w:ascii="Times New Roman" w:eastAsiaTheme="minorHAnsi" w:hAnsi="Times New Roman"/>
          <w:sz w:val="24"/>
          <w:szCs w:val="24"/>
        </w:rPr>
        <w:t xml:space="preserve">o charakterze socjalnym </w:t>
      </w:r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854, rozdz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iał </w:t>
      </w:r>
      <w:bookmarkStart w:id="0" w:name="_GoBack"/>
      <w:bookmarkEnd w:id="0"/>
      <w:r w:rsidRPr="00296F83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85415, paragraf 3240).</w:t>
      </w:r>
    </w:p>
    <w:p w:rsidR="00296F83" w:rsidRPr="00296F83" w:rsidRDefault="00296F83" w:rsidP="00296F8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96F83" w:rsidRPr="00296F83" w:rsidRDefault="00296F83" w:rsidP="00296F8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296F83" w:rsidRP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296F83">
        <w:rPr>
          <w:rFonts w:ascii="Times New Roman" w:eastAsiaTheme="minorHAnsi" w:hAnsi="Times New Roman"/>
          <w:b/>
          <w:bCs/>
          <w:sz w:val="24"/>
          <w:szCs w:val="24"/>
        </w:rPr>
        <w:t>2.000</w:t>
      </w:r>
      <w:r>
        <w:rPr>
          <w:rFonts w:ascii="Times New Roman" w:eastAsiaTheme="minorHAnsi" w:hAnsi="Times New Roman"/>
          <w:b/>
          <w:bCs/>
          <w:sz w:val="24"/>
          <w:szCs w:val="24"/>
        </w:rPr>
        <w:t>,00</w:t>
      </w:r>
      <w:r w:rsidRPr="00296F83">
        <w:rPr>
          <w:rFonts w:ascii="Times New Roman" w:eastAsiaTheme="minorHAnsi" w:hAnsi="Times New Roman"/>
          <w:b/>
          <w:bCs/>
          <w:sz w:val="24"/>
          <w:szCs w:val="24"/>
        </w:rPr>
        <w:t xml:space="preserve"> zł </w:t>
      </w:r>
      <w:r w:rsidRPr="00296F83">
        <w:rPr>
          <w:rFonts w:ascii="Times New Roman" w:eastAsiaTheme="minorHAnsi" w:hAnsi="Times New Roman"/>
          <w:sz w:val="24"/>
          <w:szCs w:val="24"/>
        </w:rPr>
        <w:t>zakup usług pozostałych związanych z dokształcani</w:t>
      </w:r>
      <w:r>
        <w:rPr>
          <w:rFonts w:ascii="Times New Roman" w:eastAsiaTheme="minorHAnsi" w:hAnsi="Times New Roman"/>
          <w:sz w:val="24"/>
          <w:szCs w:val="24"/>
        </w:rPr>
        <w:t xml:space="preserve">em i doskonaleniem nauczycieli </w:t>
      </w:r>
      <w:r w:rsidRPr="00296F83">
        <w:rPr>
          <w:rFonts w:ascii="Times New Roman" w:eastAsiaTheme="minorHAnsi" w:hAnsi="Times New Roman"/>
          <w:sz w:val="24"/>
          <w:szCs w:val="24"/>
        </w:rPr>
        <w:t>w Zespole Administracyjnym Placówek Oświatowych w Tarczynie (dział 801, rozdział 80146, paragraf 4300).</w:t>
      </w:r>
    </w:p>
    <w:p w:rsidR="00296F83" w:rsidRPr="00296F83" w:rsidRDefault="00296F83" w:rsidP="00296F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325323"/>
    <w:rsid w:val="00365D6F"/>
    <w:rsid w:val="00397CB8"/>
    <w:rsid w:val="0044703A"/>
    <w:rsid w:val="0048702D"/>
    <w:rsid w:val="005E1991"/>
    <w:rsid w:val="006247E9"/>
    <w:rsid w:val="00662B07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B42CD9"/>
    <w:rsid w:val="00B5606B"/>
    <w:rsid w:val="00BF2605"/>
    <w:rsid w:val="00C07260"/>
    <w:rsid w:val="00CC3D2E"/>
    <w:rsid w:val="00D26147"/>
    <w:rsid w:val="00D4525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2014-03-17T11:59:00Z</cp:lastPrinted>
  <dcterms:created xsi:type="dcterms:W3CDTF">2014-04-22T09:48:00Z</dcterms:created>
  <dcterms:modified xsi:type="dcterms:W3CDTF">2014-04-22T09:54:00Z</dcterms:modified>
</cp:coreProperties>
</file>